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B08" w:rsidRPr="002B7B08" w:rsidRDefault="002B7B08" w:rsidP="002B7B08">
      <w:pPr>
        <w:rPr>
          <w:b/>
        </w:rPr>
      </w:pPr>
      <w:r w:rsidRPr="002B7B08">
        <w:rPr>
          <w:b/>
        </w:rPr>
        <w:t>Model ostravského koncertního sálu se testoval v aerodynamickém "větrném" tunelu</w:t>
      </w:r>
    </w:p>
    <w:p w:rsidR="002B7B08" w:rsidRDefault="002B7B08" w:rsidP="002B7B08">
      <w:r>
        <w:t>Přístavba koncertního sálu je specifická svým originálním zaobleným tvarem, navíc obklopující stávající stavbu domu kultury. Tento atypický tvar klade vysoké nároky na návrh nosných konstrukcí a konstrukce fasády. Vyskytuje se na něm mnoho oblastí, především podél zaoblených hran, na které norma nepamatuje. Z těchto důvodů by mohlo být zatížení větrem stanoveno s velkou mírou nejistoty. Statik i projektant fasády by mohli stanovovat tlaky a sání konzervativně, což by mohlo vést v některých místech k nadhodnocení zatížení větrem a mohlo by dojít k nepřesnému dimenzování konstrukce a fasádního pláště. Právě proto byl předložen návrh na otestování modelu koncertního sálu v aerodynamickém (větrném) tunelu. Zefektivní a naleznou se rezervy v návrhu konstrukčního řešení - s pozitivním dopadem do rozpočtu plánované stavby. Výstupy tohoto testování budou numericky zpracovány a zapracovány do statického výpočtu a následně do dokumentace pro provedení stavby.</w:t>
      </w:r>
    </w:p>
    <w:p w:rsidR="008C02E7" w:rsidRDefault="002B7B08" w:rsidP="002B7B08">
      <w:r>
        <w:t>Testování bylo provedeno zkušeným personálem Akademie věd České republiky - Ústav teoretické a aplikované mechaniky.</w:t>
      </w:r>
    </w:p>
    <w:p w:rsidR="002B7B08" w:rsidRDefault="002B7B08" w:rsidP="002B7B08"/>
    <w:p w:rsidR="002B7B08" w:rsidRDefault="002B7B08" w:rsidP="002B7B08"/>
    <w:p w:rsidR="002B7B08" w:rsidRDefault="002B7B08" w:rsidP="002B7B08">
      <w:r>
        <w:t xml:space="preserve">Kontakt pro média: </w:t>
      </w:r>
    </w:p>
    <w:p w:rsidR="002B7B08" w:rsidRDefault="002B7B08" w:rsidP="002B7B08">
      <w:r>
        <w:t>Michaela Dvořáková / t. +42</w:t>
      </w:r>
      <w:r>
        <w:t>0 732 372 424 / e. dvorakova@koncertnisal</w:t>
      </w:r>
      <w:bookmarkStart w:id="0" w:name="_GoBack"/>
      <w:bookmarkEnd w:id="0"/>
      <w:r>
        <w:t>.cz</w:t>
      </w:r>
    </w:p>
    <w:sectPr w:rsidR="002B7B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B08"/>
    <w:rsid w:val="002B7B08"/>
    <w:rsid w:val="008C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D600F5-1640-4E87-9352-8F9EA1365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9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Peterka</dc:creator>
  <cp:keywords/>
  <dc:description/>
  <cp:lastModifiedBy>Ondřej Peterka</cp:lastModifiedBy>
  <cp:revision>1</cp:revision>
  <dcterms:created xsi:type="dcterms:W3CDTF">2022-06-07T06:55:00Z</dcterms:created>
  <dcterms:modified xsi:type="dcterms:W3CDTF">2022-06-07T06:58:00Z</dcterms:modified>
</cp:coreProperties>
</file>